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D1A13">
      <w:p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</w:p>
    <w:p w14:paraId="23791F77">
      <w:pPr>
        <w:ind w:left="1320" w:hanging="1325" w:hangingChars="300"/>
        <w:jc w:val="center"/>
        <w:rPr>
          <w:rFonts w:hint="default" w:ascii="宋体" w:hAnsi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鹮乡有机产业工</w:t>
      </w:r>
      <w:r>
        <w:rPr>
          <w:rFonts w:hint="eastAsia" w:ascii="宋体" w:hAnsi="宋体" w:eastAsia="宋体"/>
          <w:b/>
          <w:bCs/>
          <w:sz w:val="44"/>
          <w:szCs w:val="44"/>
        </w:rPr>
        <w:t>”县级劳务品牌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奖补资金分配表</w:t>
      </w:r>
    </w:p>
    <w:bookmarkEnd w:id="0"/>
    <w:tbl>
      <w:tblPr>
        <w:tblStyle w:val="5"/>
        <w:tblW w:w="14623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6378"/>
        <w:gridCol w:w="5670"/>
      </w:tblGrid>
      <w:tr w14:paraId="5F50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2575" w:type="dxa"/>
            <w:vAlign w:val="center"/>
          </w:tcPr>
          <w:p w14:paraId="510D9326">
            <w:pPr>
              <w:ind w:firstLine="321" w:firstLineChars="100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劳务品牌名称</w:t>
            </w:r>
          </w:p>
        </w:tc>
        <w:tc>
          <w:tcPr>
            <w:tcW w:w="6378" w:type="dxa"/>
            <w:vAlign w:val="center"/>
          </w:tcPr>
          <w:p w14:paraId="6B6BD4A7">
            <w:pPr>
              <w:ind w:firstLine="643" w:firstLineChars="20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引领单位名称</w:t>
            </w:r>
          </w:p>
        </w:tc>
        <w:tc>
          <w:tcPr>
            <w:tcW w:w="5670" w:type="dxa"/>
            <w:vAlign w:val="center"/>
          </w:tcPr>
          <w:p w14:paraId="7F684C9C">
            <w:pPr>
              <w:jc w:val="center"/>
              <w:rPr>
                <w:rFonts w:hint="default" w:ascii="宋体" w:hAnsi="宋体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>奖补资金分配金额（元）</w:t>
            </w:r>
          </w:p>
        </w:tc>
      </w:tr>
      <w:tr w14:paraId="4CF1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2575" w:type="dxa"/>
            <w:vMerge w:val="restart"/>
            <w:vAlign w:val="center"/>
          </w:tcPr>
          <w:p w14:paraId="6603ED6E">
            <w:pPr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鹮乡有机产业工（汉中有机产业师）</w:t>
            </w:r>
          </w:p>
        </w:tc>
        <w:tc>
          <w:tcPr>
            <w:tcW w:w="6378" w:type="dxa"/>
            <w:vAlign w:val="center"/>
          </w:tcPr>
          <w:p w14:paraId="3B3DAF4D"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1.洋县绿色（有机）循环产业园区管理委员会</w:t>
            </w:r>
          </w:p>
        </w:tc>
        <w:tc>
          <w:tcPr>
            <w:tcW w:w="5670" w:type="dxa"/>
            <w:vAlign w:val="center"/>
          </w:tcPr>
          <w:p w14:paraId="781EB424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拾万元整</w:t>
            </w:r>
          </w:p>
        </w:tc>
      </w:tr>
      <w:tr w14:paraId="6297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2575" w:type="dxa"/>
            <w:vMerge w:val="continue"/>
            <w:vAlign w:val="center"/>
          </w:tcPr>
          <w:p w14:paraId="596C01DE">
            <w:pPr>
              <w:jc w:val="left"/>
            </w:pPr>
          </w:p>
        </w:tc>
        <w:tc>
          <w:tcPr>
            <w:tcW w:w="6378" w:type="dxa"/>
            <w:vAlign w:val="center"/>
          </w:tcPr>
          <w:p w14:paraId="5A8BA1F4"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2.洋县康原生态农业有限责任公司</w:t>
            </w:r>
          </w:p>
        </w:tc>
        <w:tc>
          <w:tcPr>
            <w:tcW w:w="5670" w:type="dxa"/>
            <w:vAlign w:val="center"/>
          </w:tcPr>
          <w:p w14:paraId="0D60AEE4">
            <w:pPr>
              <w:jc w:val="center"/>
              <w:rPr>
                <w:rFonts w:hint="default"/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贰拾万元整</w:t>
            </w:r>
          </w:p>
        </w:tc>
      </w:tr>
    </w:tbl>
    <w:p w14:paraId="1C565ABE"/>
    <w:sectPr>
      <w:pgSz w:w="16838" w:h="11906" w:orient="landscape"/>
      <w:pgMar w:top="1800" w:right="1440" w:bottom="180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A6FEE"/>
    <w:rsid w:val="26AB0EF9"/>
    <w:rsid w:val="2AA27B4F"/>
    <w:rsid w:val="31D278C1"/>
    <w:rsid w:val="3D61263F"/>
    <w:rsid w:val="3E375EB7"/>
    <w:rsid w:val="52AB07CA"/>
    <w:rsid w:val="5C7F6C15"/>
    <w:rsid w:val="5C9D5807"/>
    <w:rsid w:val="5D9757F1"/>
    <w:rsid w:val="604F6CCB"/>
    <w:rsid w:val="65B545FF"/>
    <w:rsid w:val="691F70EC"/>
    <w:rsid w:val="6B4D31E1"/>
    <w:rsid w:val="6FD9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609</Characters>
  <Lines>0</Lines>
  <Paragraphs>0</Paragraphs>
  <TotalTime>8</TotalTime>
  <ScaleCrop>false</ScaleCrop>
  <LinksUpToDate>false</LinksUpToDate>
  <CharactersWithSpaces>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2026-03-26T00:49:00Z</dcterms:created>
  <dc:creator>Administrator</dc:creator>
  <cp:lastModifiedBy>李苗</cp:lastModifiedBy>
  <cp:lastPrinted>2026-03-26T03:39:00Z</cp:lastPrinted>
  <dcterms:modified xsi:type="dcterms:W3CDTF">2026-03-27T02:27:11Z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eyJoZGlkIjoiMDczNTc3ZTM0YjExODlhOWY4ZTI1ZWU5MWQ5NGE3YTYiLCJ1c2VySWQiOiIyOTEyNzU4MTcifQ==</vt:lpwstr>
  </property>
  <property fmtid="{D5CDD505-2E9C-101B-9397-08002B2CF9AE}" pid="4" name="ICV">
    <vt:lpwstr>D47FCA895DB8465BA817A2C92342704E_13</vt:lpwstr>
  </property>
</Properties>
</file>